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13E" w:rsidRPr="0050613E" w:rsidRDefault="0050613E" w:rsidP="0050613E">
      <w:pPr>
        <w:widowControl/>
        <w:spacing w:line="150" w:lineRule="atLeast"/>
        <w:outlineLvl w:val="1"/>
        <w:rPr>
          <w:rFonts w:ascii="微软雅黑" w:eastAsia="微软雅黑" w:hAnsi="微软雅黑" w:cs="宋体"/>
          <w:b/>
          <w:bCs/>
          <w:color w:val="656565"/>
          <w:kern w:val="0"/>
          <w:sz w:val="7"/>
          <w:szCs w:val="7"/>
        </w:rPr>
      </w:pPr>
    </w:p>
    <w:p w:rsidR="0050613E" w:rsidRPr="00964866" w:rsidRDefault="0050613E" w:rsidP="00964866">
      <w:pPr>
        <w:ind w:firstLineChars="100" w:firstLine="321"/>
        <w:jc w:val="left"/>
        <w:rPr>
          <w:b/>
          <w:sz w:val="32"/>
          <w:szCs w:val="32"/>
        </w:rPr>
      </w:pPr>
      <w:r w:rsidRPr="00964866">
        <w:rPr>
          <w:rFonts w:hint="eastAsia"/>
          <w:b/>
          <w:sz w:val="32"/>
          <w:szCs w:val="32"/>
        </w:rPr>
        <w:t>关于开展</w:t>
      </w:r>
      <w:r w:rsidRPr="00964866">
        <w:rPr>
          <w:rFonts w:hint="eastAsia"/>
          <w:b/>
          <w:sz w:val="32"/>
          <w:szCs w:val="32"/>
        </w:rPr>
        <w:t>2018</w:t>
      </w:r>
      <w:r w:rsidRPr="00964866">
        <w:rPr>
          <w:rFonts w:hint="eastAsia"/>
          <w:b/>
          <w:sz w:val="32"/>
          <w:szCs w:val="32"/>
        </w:rPr>
        <w:t>年度优秀会员单位和优秀项目经理的通知</w:t>
      </w:r>
    </w:p>
    <w:p w:rsidR="0050613E" w:rsidRPr="00B81FE5" w:rsidRDefault="00964866" w:rsidP="0050613E">
      <w:pPr>
        <w:rPr>
          <w:rFonts w:ascii="微软雅黑" w:eastAsia="微软雅黑" w:hAnsi="微软雅黑"/>
          <w:sz w:val="28"/>
          <w:szCs w:val="28"/>
        </w:rPr>
      </w:pPr>
      <w:r>
        <w:rPr>
          <w:rFonts w:hint="eastAsia"/>
          <w:sz w:val="28"/>
          <w:szCs w:val="28"/>
        </w:rPr>
        <w:t>各</w:t>
      </w:r>
      <w:r w:rsidR="0050613E" w:rsidRPr="00B81FE5">
        <w:rPr>
          <w:rFonts w:hint="eastAsia"/>
          <w:sz w:val="28"/>
          <w:szCs w:val="28"/>
        </w:rPr>
        <w:t>会员单位：</w:t>
      </w:r>
    </w:p>
    <w:p w:rsidR="0050613E" w:rsidRPr="00B81FE5" w:rsidRDefault="0050613E" w:rsidP="00B81FE5">
      <w:pPr>
        <w:ind w:firstLineChars="200" w:firstLine="560"/>
        <w:rPr>
          <w:rFonts w:ascii="微软雅黑" w:eastAsia="微软雅黑" w:hAnsi="微软雅黑"/>
          <w:sz w:val="28"/>
          <w:szCs w:val="28"/>
        </w:rPr>
      </w:pPr>
      <w:r w:rsidRPr="00B81FE5">
        <w:rPr>
          <w:rFonts w:hint="eastAsia"/>
          <w:sz w:val="28"/>
          <w:szCs w:val="28"/>
        </w:rPr>
        <w:t>根据</w:t>
      </w:r>
      <w:r w:rsidRPr="00B81FE5">
        <w:rPr>
          <w:rFonts w:hint="eastAsia"/>
          <w:sz w:val="28"/>
          <w:szCs w:val="28"/>
        </w:rPr>
        <w:t>2018</w:t>
      </w:r>
      <w:r w:rsidRPr="00B81FE5">
        <w:rPr>
          <w:rFonts w:hint="eastAsia"/>
          <w:sz w:val="28"/>
          <w:szCs w:val="28"/>
        </w:rPr>
        <w:t>年分会的工作安排，为鼓励会员单位积极争创优质服务，推动行业建设，决定对凡是我会会员单位从事物业服务的企业和各企业的项目经理进行优秀评选，请各会员单位踊跃报名。</w:t>
      </w:r>
    </w:p>
    <w:p w:rsidR="0050613E" w:rsidRPr="00B81FE5" w:rsidRDefault="0050613E" w:rsidP="0050613E">
      <w:pPr>
        <w:rPr>
          <w:rFonts w:ascii="微软雅黑" w:eastAsia="微软雅黑" w:hAnsi="微软雅黑"/>
          <w:sz w:val="28"/>
          <w:szCs w:val="28"/>
        </w:rPr>
      </w:pPr>
      <w:r w:rsidRPr="00B81FE5">
        <w:rPr>
          <w:rFonts w:hint="eastAsia"/>
          <w:sz w:val="28"/>
          <w:szCs w:val="28"/>
        </w:rPr>
        <w:t>现就有关事项通知如下：</w:t>
      </w:r>
    </w:p>
    <w:p w:rsidR="0050613E" w:rsidRPr="00B81FE5" w:rsidRDefault="0050613E" w:rsidP="0050613E">
      <w:pPr>
        <w:rPr>
          <w:rFonts w:ascii="微软雅黑" w:eastAsia="微软雅黑" w:hAnsi="微软雅黑"/>
          <w:sz w:val="28"/>
          <w:szCs w:val="28"/>
        </w:rPr>
      </w:pPr>
      <w:r w:rsidRPr="00B81FE5">
        <w:rPr>
          <w:rFonts w:hint="eastAsia"/>
          <w:sz w:val="28"/>
          <w:szCs w:val="28"/>
        </w:rPr>
        <w:t>一、评定对象</w:t>
      </w:r>
    </w:p>
    <w:p w:rsidR="0050613E" w:rsidRPr="00B81FE5" w:rsidRDefault="0050613E" w:rsidP="0050613E">
      <w:pPr>
        <w:rPr>
          <w:rFonts w:ascii="微软雅黑" w:eastAsia="微软雅黑" w:hAnsi="微软雅黑"/>
          <w:sz w:val="28"/>
          <w:szCs w:val="28"/>
        </w:rPr>
      </w:pPr>
      <w:r w:rsidRPr="00B81FE5">
        <w:rPr>
          <w:rFonts w:hint="eastAsia"/>
          <w:sz w:val="28"/>
          <w:szCs w:val="28"/>
        </w:rPr>
        <w:t>截止</w:t>
      </w:r>
      <w:r w:rsidRPr="00B81FE5">
        <w:rPr>
          <w:rFonts w:hint="eastAsia"/>
          <w:sz w:val="28"/>
          <w:szCs w:val="28"/>
        </w:rPr>
        <w:t>2018</w:t>
      </w:r>
      <w:r w:rsidRPr="00B81FE5">
        <w:rPr>
          <w:rFonts w:hint="eastAsia"/>
          <w:sz w:val="28"/>
          <w:szCs w:val="28"/>
        </w:rPr>
        <w:t>年</w:t>
      </w:r>
      <w:r w:rsidRPr="00B81FE5">
        <w:rPr>
          <w:rFonts w:hint="eastAsia"/>
          <w:sz w:val="28"/>
          <w:szCs w:val="28"/>
        </w:rPr>
        <w:t>12</w:t>
      </w:r>
      <w:r w:rsidRPr="00B81FE5">
        <w:rPr>
          <w:rFonts w:hint="eastAsia"/>
          <w:sz w:val="28"/>
          <w:szCs w:val="28"/>
        </w:rPr>
        <w:t>月</w:t>
      </w:r>
      <w:r w:rsidRPr="00B81FE5">
        <w:rPr>
          <w:rFonts w:hint="eastAsia"/>
          <w:sz w:val="28"/>
          <w:szCs w:val="28"/>
        </w:rPr>
        <w:t>1</w:t>
      </w:r>
      <w:r w:rsidRPr="00B81FE5">
        <w:rPr>
          <w:rFonts w:hint="eastAsia"/>
          <w:sz w:val="28"/>
          <w:szCs w:val="28"/>
        </w:rPr>
        <w:t>日前入会的协会会员单位。</w:t>
      </w:r>
    </w:p>
    <w:p w:rsidR="0050613E" w:rsidRPr="00B81FE5" w:rsidRDefault="0050613E" w:rsidP="0050613E">
      <w:pPr>
        <w:rPr>
          <w:rFonts w:ascii="微软雅黑" w:eastAsia="微软雅黑" w:hAnsi="微软雅黑"/>
          <w:sz w:val="28"/>
          <w:szCs w:val="28"/>
        </w:rPr>
      </w:pPr>
      <w:r w:rsidRPr="00B81FE5">
        <w:rPr>
          <w:rFonts w:hint="eastAsia"/>
          <w:sz w:val="28"/>
          <w:szCs w:val="28"/>
        </w:rPr>
        <w:t>二、评定要求：</w:t>
      </w:r>
    </w:p>
    <w:p w:rsidR="0050613E" w:rsidRPr="00B81FE5" w:rsidRDefault="0050613E" w:rsidP="0050613E">
      <w:pPr>
        <w:rPr>
          <w:rFonts w:ascii="微软雅黑" w:eastAsia="微软雅黑" w:hAnsi="微软雅黑"/>
          <w:sz w:val="28"/>
          <w:szCs w:val="28"/>
        </w:rPr>
      </w:pPr>
      <w:r w:rsidRPr="00B81FE5">
        <w:rPr>
          <w:rFonts w:hint="eastAsia"/>
          <w:sz w:val="28"/>
          <w:szCs w:val="28"/>
        </w:rPr>
        <w:t>1.</w:t>
      </w:r>
      <w:r w:rsidRPr="00B81FE5">
        <w:rPr>
          <w:rFonts w:hint="eastAsia"/>
          <w:sz w:val="28"/>
          <w:szCs w:val="28"/>
        </w:rPr>
        <w:t>优秀会员单位</w:t>
      </w:r>
    </w:p>
    <w:p w:rsidR="0050613E" w:rsidRPr="00B81FE5" w:rsidRDefault="0050613E" w:rsidP="0050613E">
      <w:pPr>
        <w:rPr>
          <w:rFonts w:ascii="微软雅黑" w:eastAsia="微软雅黑" w:hAnsi="微软雅黑"/>
          <w:sz w:val="28"/>
          <w:szCs w:val="28"/>
        </w:rPr>
      </w:pPr>
      <w:r w:rsidRPr="00B81FE5">
        <w:rPr>
          <w:rFonts w:hint="eastAsia"/>
          <w:sz w:val="28"/>
          <w:szCs w:val="28"/>
        </w:rPr>
        <w:t>（</w:t>
      </w:r>
      <w:r w:rsidRPr="00B81FE5">
        <w:rPr>
          <w:rFonts w:hint="eastAsia"/>
          <w:sz w:val="28"/>
          <w:szCs w:val="28"/>
        </w:rPr>
        <w:t>1</w:t>
      </w:r>
      <w:r w:rsidRPr="00B81FE5">
        <w:rPr>
          <w:rFonts w:hint="eastAsia"/>
          <w:sz w:val="28"/>
          <w:szCs w:val="28"/>
        </w:rPr>
        <w:t>）规定时间内交纳协会会费；</w:t>
      </w:r>
    </w:p>
    <w:p w:rsidR="0050613E" w:rsidRPr="00B81FE5" w:rsidRDefault="0050613E" w:rsidP="0050613E">
      <w:pPr>
        <w:rPr>
          <w:rFonts w:ascii="微软雅黑" w:eastAsia="微软雅黑" w:hAnsi="微软雅黑"/>
          <w:sz w:val="28"/>
          <w:szCs w:val="28"/>
        </w:rPr>
      </w:pPr>
      <w:r w:rsidRPr="00B81FE5">
        <w:rPr>
          <w:rFonts w:hint="eastAsia"/>
          <w:sz w:val="28"/>
          <w:szCs w:val="28"/>
        </w:rPr>
        <w:t>（</w:t>
      </w:r>
      <w:r w:rsidRPr="00B81FE5">
        <w:rPr>
          <w:rFonts w:hint="eastAsia"/>
          <w:sz w:val="28"/>
          <w:szCs w:val="28"/>
        </w:rPr>
        <w:t>2</w:t>
      </w:r>
      <w:r w:rsidRPr="00B81FE5">
        <w:rPr>
          <w:rFonts w:hint="eastAsia"/>
          <w:sz w:val="28"/>
          <w:szCs w:val="28"/>
        </w:rPr>
        <w:t>）积极参加协会组织的活动；</w:t>
      </w:r>
    </w:p>
    <w:p w:rsidR="0050613E" w:rsidRPr="00B81FE5" w:rsidRDefault="0050613E" w:rsidP="0050613E">
      <w:pPr>
        <w:rPr>
          <w:rFonts w:ascii="微软雅黑" w:eastAsia="微软雅黑" w:hAnsi="微软雅黑"/>
          <w:sz w:val="28"/>
          <w:szCs w:val="28"/>
        </w:rPr>
      </w:pPr>
      <w:r w:rsidRPr="00B81FE5">
        <w:rPr>
          <w:rFonts w:hint="eastAsia"/>
          <w:sz w:val="28"/>
          <w:szCs w:val="28"/>
        </w:rPr>
        <w:t>（</w:t>
      </w:r>
      <w:r w:rsidRPr="00B81FE5">
        <w:rPr>
          <w:rFonts w:hint="eastAsia"/>
          <w:sz w:val="28"/>
          <w:szCs w:val="28"/>
        </w:rPr>
        <w:t>3</w:t>
      </w:r>
      <w:r w:rsidRPr="00B81FE5">
        <w:rPr>
          <w:rFonts w:hint="eastAsia"/>
          <w:sz w:val="28"/>
          <w:szCs w:val="28"/>
        </w:rPr>
        <w:t>）企业发展良好，且</w:t>
      </w:r>
      <w:r w:rsidRPr="00B81FE5">
        <w:rPr>
          <w:rFonts w:hint="eastAsia"/>
          <w:sz w:val="28"/>
          <w:szCs w:val="28"/>
        </w:rPr>
        <w:t>2018</w:t>
      </w:r>
      <w:r w:rsidR="00415CBB" w:rsidRPr="00B81FE5">
        <w:rPr>
          <w:rFonts w:hint="eastAsia"/>
          <w:sz w:val="28"/>
          <w:szCs w:val="28"/>
        </w:rPr>
        <w:t>年度银行信用良好</w:t>
      </w:r>
      <w:r w:rsidRPr="00B81FE5">
        <w:rPr>
          <w:rFonts w:hint="eastAsia"/>
          <w:sz w:val="28"/>
          <w:szCs w:val="28"/>
        </w:rPr>
        <w:t>；</w:t>
      </w:r>
    </w:p>
    <w:p w:rsidR="0050613E" w:rsidRPr="00B81FE5" w:rsidRDefault="0050613E" w:rsidP="0050613E">
      <w:pPr>
        <w:rPr>
          <w:rFonts w:ascii="微软雅黑" w:eastAsia="微软雅黑" w:hAnsi="微软雅黑"/>
          <w:sz w:val="28"/>
          <w:szCs w:val="28"/>
        </w:rPr>
      </w:pPr>
      <w:r w:rsidRPr="00B81FE5">
        <w:rPr>
          <w:rFonts w:hint="eastAsia"/>
          <w:sz w:val="28"/>
          <w:szCs w:val="28"/>
        </w:rPr>
        <w:t>（</w:t>
      </w:r>
      <w:r w:rsidRPr="00B81FE5">
        <w:rPr>
          <w:rFonts w:hint="eastAsia"/>
          <w:sz w:val="28"/>
          <w:szCs w:val="28"/>
        </w:rPr>
        <w:t>4</w:t>
      </w:r>
      <w:r w:rsidRPr="00B81FE5">
        <w:rPr>
          <w:rFonts w:hint="eastAsia"/>
          <w:sz w:val="28"/>
          <w:szCs w:val="28"/>
        </w:rPr>
        <w:t>）热心公益，能够帮助其他会员</w:t>
      </w:r>
      <w:r w:rsidR="00415CBB" w:rsidRPr="00B81FE5">
        <w:rPr>
          <w:rFonts w:hint="eastAsia"/>
          <w:sz w:val="28"/>
          <w:szCs w:val="28"/>
        </w:rPr>
        <w:t>积极为行业</w:t>
      </w:r>
      <w:r w:rsidRPr="00B81FE5">
        <w:rPr>
          <w:rFonts w:hint="eastAsia"/>
          <w:sz w:val="28"/>
          <w:szCs w:val="28"/>
        </w:rPr>
        <w:t>发展</w:t>
      </w:r>
      <w:r w:rsidR="00415CBB" w:rsidRPr="00B81FE5">
        <w:rPr>
          <w:rFonts w:hint="eastAsia"/>
          <w:sz w:val="28"/>
          <w:szCs w:val="28"/>
        </w:rPr>
        <w:t>做出贡献的</w:t>
      </w:r>
      <w:r w:rsidRPr="00B81FE5">
        <w:rPr>
          <w:rFonts w:hint="eastAsia"/>
          <w:sz w:val="28"/>
          <w:szCs w:val="28"/>
        </w:rPr>
        <w:t>，有具体帮扶和捐助行为；</w:t>
      </w:r>
    </w:p>
    <w:p w:rsidR="0050613E" w:rsidRPr="00B81FE5" w:rsidRDefault="0050613E" w:rsidP="0050613E">
      <w:pPr>
        <w:rPr>
          <w:sz w:val="28"/>
          <w:szCs w:val="28"/>
        </w:rPr>
      </w:pPr>
      <w:r w:rsidRPr="00B81FE5">
        <w:rPr>
          <w:rFonts w:hint="eastAsia"/>
          <w:sz w:val="28"/>
          <w:szCs w:val="28"/>
        </w:rPr>
        <w:t>（</w:t>
      </w:r>
      <w:r w:rsidRPr="00B81FE5">
        <w:rPr>
          <w:rFonts w:hint="eastAsia"/>
          <w:sz w:val="28"/>
          <w:szCs w:val="28"/>
        </w:rPr>
        <w:t>5</w:t>
      </w:r>
      <w:r w:rsidRPr="00B81FE5">
        <w:rPr>
          <w:rFonts w:hint="eastAsia"/>
          <w:sz w:val="28"/>
          <w:szCs w:val="28"/>
        </w:rPr>
        <w:t>）企业历年来所获相关荣誉。</w:t>
      </w:r>
    </w:p>
    <w:p w:rsidR="0050613E" w:rsidRPr="00B81FE5" w:rsidRDefault="0050613E" w:rsidP="0050613E">
      <w:pPr>
        <w:rPr>
          <w:sz w:val="28"/>
          <w:szCs w:val="28"/>
        </w:rPr>
      </w:pPr>
      <w:r w:rsidRPr="00B81FE5">
        <w:rPr>
          <w:rFonts w:hint="eastAsia"/>
          <w:sz w:val="28"/>
          <w:szCs w:val="28"/>
        </w:rPr>
        <w:t>（</w:t>
      </w:r>
      <w:r w:rsidRPr="00B81FE5">
        <w:rPr>
          <w:rFonts w:hint="eastAsia"/>
          <w:sz w:val="28"/>
          <w:szCs w:val="28"/>
        </w:rPr>
        <w:t>6</w:t>
      </w:r>
      <w:r w:rsidRPr="00B81FE5">
        <w:rPr>
          <w:rFonts w:hint="eastAsia"/>
          <w:sz w:val="28"/>
          <w:szCs w:val="28"/>
        </w:rPr>
        <w:t>）企业获得信用认证或者信用</w:t>
      </w:r>
      <w:r w:rsidR="000869C1" w:rsidRPr="00B81FE5">
        <w:rPr>
          <w:rFonts w:hint="eastAsia"/>
          <w:sz w:val="28"/>
          <w:szCs w:val="28"/>
        </w:rPr>
        <w:t>AAA</w:t>
      </w:r>
      <w:r w:rsidRPr="00B81FE5">
        <w:rPr>
          <w:rFonts w:hint="eastAsia"/>
          <w:sz w:val="28"/>
          <w:szCs w:val="28"/>
        </w:rPr>
        <w:t>评级。</w:t>
      </w:r>
    </w:p>
    <w:p w:rsidR="0050613E" w:rsidRPr="00B81FE5" w:rsidRDefault="0050613E" w:rsidP="0050613E">
      <w:pPr>
        <w:rPr>
          <w:rFonts w:ascii="微软雅黑" w:eastAsia="微软雅黑" w:hAnsi="微软雅黑"/>
          <w:sz w:val="28"/>
          <w:szCs w:val="28"/>
        </w:rPr>
      </w:pPr>
      <w:r w:rsidRPr="00B81FE5">
        <w:rPr>
          <w:rFonts w:hint="eastAsia"/>
          <w:sz w:val="28"/>
          <w:szCs w:val="28"/>
        </w:rPr>
        <w:t>2.</w:t>
      </w:r>
      <w:r w:rsidRPr="00B81FE5">
        <w:rPr>
          <w:rFonts w:hint="eastAsia"/>
          <w:sz w:val="28"/>
          <w:szCs w:val="28"/>
        </w:rPr>
        <w:t>优秀项目经理：</w:t>
      </w:r>
    </w:p>
    <w:p w:rsidR="0050613E" w:rsidRPr="00B81FE5" w:rsidRDefault="0050613E" w:rsidP="0050613E">
      <w:pPr>
        <w:rPr>
          <w:rFonts w:ascii="微软雅黑" w:eastAsia="微软雅黑" w:hAnsi="微软雅黑"/>
          <w:sz w:val="28"/>
          <w:szCs w:val="28"/>
        </w:rPr>
      </w:pPr>
      <w:r w:rsidRPr="00B81FE5">
        <w:rPr>
          <w:rFonts w:hint="eastAsia"/>
          <w:sz w:val="28"/>
          <w:szCs w:val="28"/>
        </w:rPr>
        <w:t>（</w:t>
      </w:r>
      <w:r w:rsidRPr="00B81FE5">
        <w:rPr>
          <w:rFonts w:hint="eastAsia"/>
          <w:sz w:val="28"/>
          <w:szCs w:val="28"/>
        </w:rPr>
        <w:t>1</w:t>
      </w:r>
      <w:r w:rsidRPr="00B81FE5">
        <w:rPr>
          <w:rFonts w:hint="eastAsia"/>
          <w:sz w:val="28"/>
          <w:szCs w:val="28"/>
        </w:rPr>
        <w:t>）项目实际管理面积，非住宅</w:t>
      </w:r>
      <w:r w:rsidRPr="00B81FE5">
        <w:rPr>
          <w:rFonts w:hint="eastAsia"/>
          <w:sz w:val="28"/>
          <w:szCs w:val="28"/>
          <w:u w:val="single"/>
        </w:rPr>
        <w:t>3</w:t>
      </w:r>
      <w:r w:rsidRPr="00B81FE5">
        <w:rPr>
          <w:rFonts w:hint="eastAsia"/>
          <w:sz w:val="28"/>
          <w:szCs w:val="28"/>
          <w:u w:val="single"/>
        </w:rPr>
        <w:t>万</w:t>
      </w:r>
      <w:r w:rsidRPr="00B81FE5">
        <w:rPr>
          <w:rFonts w:hint="eastAsia"/>
          <w:sz w:val="28"/>
          <w:szCs w:val="28"/>
          <w:u w:val="single"/>
        </w:rPr>
        <w:t> </w:t>
      </w:r>
      <w:r w:rsidRPr="00B81FE5">
        <w:rPr>
          <w:rFonts w:hint="eastAsia"/>
          <w:sz w:val="28"/>
          <w:szCs w:val="28"/>
        </w:rPr>
        <w:t>平方、住宅</w:t>
      </w:r>
      <w:r w:rsidRPr="00B81FE5">
        <w:rPr>
          <w:rFonts w:hint="eastAsia"/>
          <w:sz w:val="28"/>
          <w:szCs w:val="28"/>
          <w:u w:val="single"/>
        </w:rPr>
        <w:t>8</w:t>
      </w:r>
      <w:r w:rsidRPr="00B81FE5">
        <w:rPr>
          <w:rFonts w:hint="eastAsia"/>
          <w:sz w:val="28"/>
          <w:szCs w:val="28"/>
          <w:u w:val="single"/>
        </w:rPr>
        <w:t>万</w:t>
      </w:r>
      <w:r w:rsidRPr="00B81FE5">
        <w:rPr>
          <w:rFonts w:hint="eastAsia"/>
          <w:sz w:val="28"/>
          <w:szCs w:val="28"/>
          <w:u w:val="single"/>
        </w:rPr>
        <w:t> </w:t>
      </w:r>
      <w:r w:rsidRPr="00B81FE5">
        <w:rPr>
          <w:rFonts w:hint="eastAsia"/>
          <w:sz w:val="28"/>
          <w:szCs w:val="28"/>
        </w:rPr>
        <w:t>平方以上；</w:t>
      </w:r>
    </w:p>
    <w:p w:rsidR="0050613E" w:rsidRPr="00B81FE5" w:rsidRDefault="0050613E" w:rsidP="0050613E">
      <w:pPr>
        <w:rPr>
          <w:rFonts w:ascii="微软雅黑" w:eastAsia="微软雅黑" w:hAnsi="微软雅黑"/>
          <w:sz w:val="28"/>
          <w:szCs w:val="28"/>
        </w:rPr>
      </w:pPr>
      <w:r w:rsidRPr="00B81FE5">
        <w:rPr>
          <w:rFonts w:hint="eastAsia"/>
          <w:sz w:val="28"/>
          <w:szCs w:val="28"/>
        </w:rPr>
        <w:t>（</w:t>
      </w:r>
      <w:r w:rsidRPr="00B81FE5">
        <w:rPr>
          <w:rFonts w:hint="eastAsia"/>
          <w:sz w:val="28"/>
          <w:szCs w:val="28"/>
        </w:rPr>
        <w:t>2</w:t>
      </w:r>
      <w:r w:rsidRPr="00B81FE5">
        <w:rPr>
          <w:rFonts w:hint="eastAsia"/>
          <w:sz w:val="28"/>
          <w:szCs w:val="28"/>
        </w:rPr>
        <w:t>）获得的物业相关培训证件；</w:t>
      </w:r>
    </w:p>
    <w:p w:rsidR="0050613E" w:rsidRPr="00B81FE5" w:rsidRDefault="0050613E" w:rsidP="0050613E">
      <w:pPr>
        <w:rPr>
          <w:rFonts w:ascii="微软雅黑" w:eastAsia="微软雅黑" w:hAnsi="微软雅黑"/>
          <w:sz w:val="28"/>
          <w:szCs w:val="28"/>
        </w:rPr>
      </w:pPr>
      <w:r w:rsidRPr="00B81FE5">
        <w:rPr>
          <w:rFonts w:hint="eastAsia"/>
          <w:sz w:val="28"/>
          <w:szCs w:val="28"/>
        </w:rPr>
        <w:t>（</w:t>
      </w:r>
      <w:r w:rsidRPr="00B81FE5">
        <w:rPr>
          <w:rFonts w:hint="eastAsia"/>
          <w:sz w:val="28"/>
          <w:szCs w:val="28"/>
        </w:rPr>
        <w:t>3</w:t>
      </w:r>
      <w:r w:rsidRPr="00B81FE5">
        <w:rPr>
          <w:rFonts w:hint="eastAsia"/>
          <w:sz w:val="28"/>
          <w:szCs w:val="28"/>
        </w:rPr>
        <w:t>）物业相关有效投诉率；</w:t>
      </w:r>
    </w:p>
    <w:p w:rsidR="0050613E" w:rsidRPr="00B81FE5" w:rsidRDefault="0050613E" w:rsidP="0050613E">
      <w:pPr>
        <w:rPr>
          <w:rFonts w:ascii="微软雅黑" w:eastAsia="微软雅黑" w:hAnsi="微软雅黑"/>
          <w:sz w:val="28"/>
          <w:szCs w:val="28"/>
        </w:rPr>
      </w:pPr>
      <w:r w:rsidRPr="00B81FE5">
        <w:rPr>
          <w:rFonts w:hint="eastAsia"/>
          <w:sz w:val="28"/>
          <w:szCs w:val="28"/>
        </w:rPr>
        <w:t>（</w:t>
      </w:r>
      <w:r w:rsidRPr="00B81FE5">
        <w:rPr>
          <w:rFonts w:hint="eastAsia"/>
          <w:sz w:val="28"/>
          <w:szCs w:val="28"/>
        </w:rPr>
        <w:t>4</w:t>
      </w:r>
      <w:r w:rsidRPr="00B81FE5">
        <w:rPr>
          <w:rFonts w:hint="eastAsia"/>
          <w:sz w:val="28"/>
          <w:szCs w:val="28"/>
        </w:rPr>
        <w:t>）项目设施设备维护情况；</w:t>
      </w:r>
    </w:p>
    <w:p w:rsidR="0050613E" w:rsidRPr="00B81FE5" w:rsidRDefault="0050613E" w:rsidP="0050613E">
      <w:pPr>
        <w:rPr>
          <w:rFonts w:ascii="微软雅黑" w:eastAsia="微软雅黑" w:hAnsi="微软雅黑"/>
          <w:sz w:val="28"/>
          <w:szCs w:val="28"/>
        </w:rPr>
      </w:pPr>
      <w:r w:rsidRPr="00B81FE5">
        <w:rPr>
          <w:rFonts w:hint="eastAsia"/>
          <w:sz w:val="28"/>
          <w:szCs w:val="28"/>
        </w:rPr>
        <w:lastRenderedPageBreak/>
        <w:t>（</w:t>
      </w:r>
      <w:r w:rsidRPr="00B81FE5">
        <w:rPr>
          <w:rFonts w:hint="eastAsia"/>
          <w:sz w:val="28"/>
          <w:szCs w:val="28"/>
        </w:rPr>
        <w:t>5</w:t>
      </w:r>
      <w:r w:rsidR="000869C1" w:rsidRPr="00B81FE5">
        <w:rPr>
          <w:rFonts w:hint="eastAsia"/>
          <w:sz w:val="28"/>
          <w:szCs w:val="28"/>
        </w:rPr>
        <w:t>）</w:t>
      </w:r>
      <w:r w:rsidRPr="00B81FE5">
        <w:rPr>
          <w:rFonts w:hint="eastAsia"/>
          <w:sz w:val="28"/>
          <w:szCs w:val="28"/>
        </w:rPr>
        <w:t>物业</w:t>
      </w:r>
      <w:r w:rsidR="000869C1" w:rsidRPr="00B81FE5">
        <w:rPr>
          <w:rFonts w:hint="eastAsia"/>
          <w:sz w:val="28"/>
          <w:szCs w:val="28"/>
        </w:rPr>
        <w:t>费</w:t>
      </w:r>
      <w:r w:rsidRPr="00B81FE5">
        <w:rPr>
          <w:rFonts w:hint="eastAsia"/>
          <w:sz w:val="28"/>
          <w:szCs w:val="28"/>
        </w:rPr>
        <w:t>收缴率（</w:t>
      </w:r>
      <w:r w:rsidRPr="00B81FE5">
        <w:rPr>
          <w:rFonts w:hint="eastAsia"/>
          <w:sz w:val="28"/>
          <w:szCs w:val="28"/>
        </w:rPr>
        <w:t>201</w:t>
      </w:r>
      <w:r w:rsidR="00415CBB" w:rsidRPr="00B81FE5">
        <w:rPr>
          <w:rFonts w:hint="eastAsia"/>
          <w:sz w:val="28"/>
          <w:szCs w:val="28"/>
        </w:rPr>
        <w:t>6</w:t>
      </w:r>
      <w:r w:rsidRPr="00B81FE5">
        <w:rPr>
          <w:rFonts w:hint="eastAsia"/>
          <w:sz w:val="28"/>
          <w:szCs w:val="28"/>
        </w:rPr>
        <w:t>年</w:t>
      </w:r>
      <w:r w:rsidRPr="00B81FE5">
        <w:rPr>
          <w:rFonts w:hint="eastAsia"/>
          <w:sz w:val="28"/>
          <w:szCs w:val="28"/>
        </w:rPr>
        <w:t>-201</w:t>
      </w:r>
      <w:r w:rsidR="00415CBB" w:rsidRPr="00B81FE5">
        <w:rPr>
          <w:rFonts w:hint="eastAsia"/>
          <w:sz w:val="28"/>
          <w:szCs w:val="28"/>
        </w:rPr>
        <w:t>8</w:t>
      </w:r>
      <w:r w:rsidRPr="00B81FE5">
        <w:rPr>
          <w:rFonts w:hint="eastAsia"/>
          <w:sz w:val="28"/>
          <w:szCs w:val="28"/>
        </w:rPr>
        <w:t>年</w:t>
      </w:r>
      <w:r w:rsidR="00415CBB" w:rsidRPr="00B81FE5">
        <w:rPr>
          <w:rFonts w:hint="eastAsia"/>
          <w:sz w:val="28"/>
          <w:szCs w:val="28"/>
        </w:rPr>
        <w:t>10</w:t>
      </w:r>
      <w:r w:rsidRPr="00B81FE5">
        <w:rPr>
          <w:rFonts w:hint="eastAsia"/>
          <w:sz w:val="28"/>
          <w:szCs w:val="28"/>
        </w:rPr>
        <w:t>月）近</w:t>
      </w:r>
      <w:r w:rsidRPr="00B81FE5">
        <w:rPr>
          <w:rFonts w:hint="eastAsia"/>
          <w:sz w:val="28"/>
          <w:szCs w:val="28"/>
        </w:rPr>
        <w:t>3</w:t>
      </w:r>
      <w:r w:rsidRPr="00B81FE5">
        <w:rPr>
          <w:rFonts w:hint="eastAsia"/>
          <w:sz w:val="28"/>
          <w:szCs w:val="28"/>
        </w:rPr>
        <w:t>年的收缴情况；</w:t>
      </w:r>
    </w:p>
    <w:p w:rsidR="0050613E" w:rsidRPr="00B81FE5" w:rsidRDefault="0050613E" w:rsidP="0050613E">
      <w:pPr>
        <w:rPr>
          <w:sz w:val="28"/>
          <w:szCs w:val="28"/>
        </w:rPr>
      </w:pPr>
      <w:r w:rsidRPr="00B81FE5">
        <w:rPr>
          <w:rFonts w:hint="eastAsia"/>
          <w:sz w:val="28"/>
          <w:szCs w:val="28"/>
        </w:rPr>
        <w:t>（</w:t>
      </w:r>
      <w:r w:rsidRPr="00B81FE5">
        <w:rPr>
          <w:rFonts w:hint="eastAsia"/>
          <w:sz w:val="28"/>
          <w:szCs w:val="28"/>
        </w:rPr>
        <w:t>6</w:t>
      </w:r>
      <w:r w:rsidR="00964866">
        <w:rPr>
          <w:rFonts w:hint="eastAsia"/>
          <w:sz w:val="28"/>
          <w:szCs w:val="28"/>
        </w:rPr>
        <w:t>）所属行业协会</w:t>
      </w:r>
      <w:r w:rsidRPr="00B81FE5">
        <w:rPr>
          <w:rFonts w:hint="eastAsia"/>
          <w:sz w:val="28"/>
          <w:szCs w:val="28"/>
        </w:rPr>
        <w:t>、社区评价情况；</w:t>
      </w:r>
    </w:p>
    <w:p w:rsidR="00415CBB" w:rsidRPr="00B81FE5" w:rsidRDefault="00415CBB" w:rsidP="000869C1">
      <w:pPr>
        <w:jc w:val="left"/>
        <w:rPr>
          <w:rFonts w:ascii="微软雅黑" w:eastAsia="微软雅黑" w:hAnsi="微软雅黑"/>
          <w:sz w:val="28"/>
          <w:szCs w:val="28"/>
        </w:rPr>
      </w:pPr>
      <w:r w:rsidRPr="00B81FE5">
        <w:rPr>
          <w:rFonts w:hint="eastAsia"/>
          <w:sz w:val="28"/>
          <w:szCs w:val="28"/>
        </w:rPr>
        <w:t>（</w:t>
      </w:r>
      <w:r w:rsidRPr="00B81FE5">
        <w:rPr>
          <w:rFonts w:hint="eastAsia"/>
          <w:sz w:val="28"/>
          <w:szCs w:val="28"/>
        </w:rPr>
        <w:t>7</w:t>
      </w:r>
      <w:r w:rsidRPr="00B81FE5">
        <w:rPr>
          <w:rFonts w:hint="eastAsia"/>
          <w:sz w:val="28"/>
          <w:szCs w:val="28"/>
        </w:rPr>
        <w:t>）中国人民银行出具的《个人征信证明》（</w:t>
      </w:r>
      <w:r w:rsidR="000869C1" w:rsidRPr="00B81FE5">
        <w:rPr>
          <w:rFonts w:hint="eastAsia"/>
          <w:sz w:val="28"/>
          <w:szCs w:val="28"/>
        </w:rPr>
        <w:t>中国人民银行征信中心</w:t>
      </w:r>
      <w:r w:rsidRPr="00B81FE5">
        <w:rPr>
          <w:sz w:val="28"/>
          <w:szCs w:val="28"/>
        </w:rPr>
        <w:t>https://ipcrs.pbccrc.org.cn/</w:t>
      </w:r>
      <w:r w:rsidRPr="00B81FE5">
        <w:rPr>
          <w:rFonts w:hint="eastAsia"/>
          <w:sz w:val="28"/>
          <w:szCs w:val="28"/>
        </w:rPr>
        <w:t>）</w:t>
      </w:r>
    </w:p>
    <w:p w:rsidR="0050613E" w:rsidRPr="00B81FE5" w:rsidRDefault="0050613E" w:rsidP="0050613E">
      <w:pPr>
        <w:rPr>
          <w:rFonts w:ascii="微软雅黑" w:eastAsia="微软雅黑" w:hAnsi="微软雅黑"/>
          <w:sz w:val="28"/>
          <w:szCs w:val="28"/>
        </w:rPr>
      </w:pPr>
      <w:r w:rsidRPr="00B81FE5">
        <w:rPr>
          <w:rFonts w:hint="eastAsia"/>
          <w:sz w:val="28"/>
          <w:szCs w:val="28"/>
        </w:rPr>
        <w:t>（</w:t>
      </w:r>
      <w:r w:rsidR="00415CBB" w:rsidRPr="00B81FE5">
        <w:rPr>
          <w:rFonts w:hint="eastAsia"/>
          <w:sz w:val="28"/>
          <w:szCs w:val="28"/>
        </w:rPr>
        <w:t>8</w:t>
      </w:r>
      <w:r w:rsidRPr="00B81FE5">
        <w:rPr>
          <w:rFonts w:hint="eastAsia"/>
          <w:sz w:val="28"/>
          <w:szCs w:val="28"/>
        </w:rPr>
        <w:t>）本项目管理年限、个人荣誉等。</w:t>
      </w:r>
    </w:p>
    <w:p w:rsidR="0050613E" w:rsidRPr="00B81FE5" w:rsidRDefault="0050613E" w:rsidP="0050613E">
      <w:pPr>
        <w:rPr>
          <w:rFonts w:ascii="微软雅黑" w:eastAsia="微软雅黑" w:hAnsi="微软雅黑"/>
          <w:sz w:val="28"/>
          <w:szCs w:val="28"/>
        </w:rPr>
      </w:pPr>
      <w:r w:rsidRPr="00B81FE5">
        <w:rPr>
          <w:rFonts w:hint="eastAsia"/>
          <w:sz w:val="28"/>
          <w:szCs w:val="28"/>
        </w:rPr>
        <w:t>三、报名方式及评选程序：</w:t>
      </w:r>
    </w:p>
    <w:p w:rsidR="0050613E" w:rsidRPr="00B81FE5" w:rsidRDefault="0050613E" w:rsidP="0050613E">
      <w:pPr>
        <w:rPr>
          <w:rFonts w:ascii="微软雅黑" w:eastAsia="微软雅黑" w:hAnsi="微软雅黑"/>
          <w:sz w:val="28"/>
          <w:szCs w:val="28"/>
        </w:rPr>
      </w:pPr>
      <w:r w:rsidRPr="00B81FE5">
        <w:rPr>
          <w:rFonts w:hint="eastAsia"/>
          <w:sz w:val="28"/>
          <w:szCs w:val="28"/>
        </w:rPr>
        <w:t>1.</w:t>
      </w:r>
      <w:r w:rsidRPr="00B81FE5">
        <w:rPr>
          <w:rFonts w:hint="eastAsia"/>
          <w:sz w:val="28"/>
          <w:szCs w:val="28"/>
        </w:rPr>
        <w:t>会员单位自行申报；</w:t>
      </w:r>
    </w:p>
    <w:p w:rsidR="0050613E" w:rsidRPr="00B81FE5" w:rsidRDefault="0050613E" w:rsidP="0050613E">
      <w:pPr>
        <w:rPr>
          <w:rFonts w:ascii="微软雅黑" w:eastAsia="微软雅黑" w:hAnsi="微软雅黑"/>
          <w:sz w:val="28"/>
          <w:szCs w:val="28"/>
        </w:rPr>
      </w:pPr>
      <w:r w:rsidRPr="00B81FE5">
        <w:rPr>
          <w:rFonts w:hint="eastAsia"/>
          <w:sz w:val="28"/>
          <w:szCs w:val="28"/>
        </w:rPr>
        <w:t>2.</w:t>
      </w:r>
      <w:r w:rsidRPr="00B81FE5">
        <w:rPr>
          <w:rFonts w:hint="eastAsia"/>
          <w:sz w:val="28"/>
          <w:szCs w:val="28"/>
        </w:rPr>
        <w:t>评选委员会广泛征求意见，对申报会员进行审核；</w:t>
      </w:r>
    </w:p>
    <w:p w:rsidR="0050613E" w:rsidRPr="00B81FE5" w:rsidRDefault="0050613E" w:rsidP="0050613E">
      <w:pPr>
        <w:rPr>
          <w:rFonts w:ascii="微软雅黑" w:eastAsia="微软雅黑" w:hAnsi="微软雅黑"/>
          <w:sz w:val="28"/>
          <w:szCs w:val="28"/>
        </w:rPr>
      </w:pPr>
      <w:r w:rsidRPr="00B81FE5">
        <w:rPr>
          <w:rFonts w:hint="eastAsia"/>
          <w:sz w:val="28"/>
          <w:szCs w:val="28"/>
        </w:rPr>
        <w:t>3.</w:t>
      </w:r>
      <w:r w:rsidRPr="00B81FE5">
        <w:rPr>
          <w:rFonts w:hint="eastAsia"/>
          <w:sz w:val="28"/>
          <w:szCs w:val="28"/>
        </w:rPr>
        <w:t>评选结束后，协会将在网站进行公示；</w:t>
      </w:r>
    </w:p>
    <w:p w:rsidR="0050613E" w:rsidRPr="00B81FE5" w:rsidRDefault="0050613E" w:rsidP="0050613E">
      <w:pPr>
        <w:rPr>
          <w:rFonts w:ascii="微软雅黑" w:eastAsia="微软雅黑" w:hAnsi="微软雅黑"/>
          <w:sz w:val="28"/>
          <w:szCs w:val="28"/>
        </w:rPr>
      </w:pPr>
      <w:r w:rsidRPr="00B81FE5">
        <w:rPr>
          <w:rFonts w:hint="eastAsia"/>
          <w:sz w:val="28"/>
          <w:szCs w:val="28"/>
        </w:rPr>
        <w:t>4.</w:t>
      </w:r>
      <w:r w:rsidRPr="00B81FE5">
        <w:rPr>
          <w:rFonts w:hint="eastAsia"/>
          <w:sz w:val="28"/>
          <w:szCs w:val="28"/>
        </w:rPr>
        <w:t>最终获得优秀会员单位及项目经理的企业，协会将在会员大会进行表彰且发荣誉证书及物资奖励。</w:t>
      </w:r>
    </w:p>
    <w:p w:rsidR="0050613E" w:rsidRPr="00B81FE5" w:rsidRDefault="0050613E" w:rsidP="0050613E">
      <w:pPr>
        <w:rPr>
          <w:rFonts w:ascii="微软雅黑" w:eastAsia="微软雅黑" w:hAnsi="微软雅黑"/>
          <w:sz w:val="28"/>
          <w:szCs w:val="28"/>
        </w:rPr>
      </w:pPr>
      <w:r w:rsidRPr="00B81FE5">
        <w:rPr>
          <w:rFonts w:hint="eastAsia"/>
          <w:sz w:val="28"/>
          <w:szCs w:val="28"/>
        </w:rPr>
        <w:t>四、评定时间</w:t>
      </w:r>
    </w:p>
    <w:p w:rsidR="0050613E" w:rsidRPr="00B81FE5" w:rsidRDefault="0050613E" w:rsidP="0050613E">
      <w:pPr>
        <w:rPr>
          <w:rFonts w:ascii="微软雅黑" w:eastAsia="微软雅黑" w:hAnsi="微软雅黑"/>
          <w:sz w:val="28"/>
          <w:szCs w:val="28"/>
        </w:rPr>
      </w:pPr>
      <w:r w:rsidRPr="00B81FE5">
        <w:rPr>
          <w:rFonts w:hint="eastAsia"/>
          <w:sz w:val="28"/>
          <w:szCs w:val="28"/>
        </w:rPr>
        <w:t>1.</w:t>
      </w:r>
      <w:r w:rsidRPr="00B81FE5">
        <w:rPr>
          <w:rFonts w:hint="eastAsia"/>
          <w:sz w:val="28"/>
          <w:szCs w:val="28"/>
        </w:rPr>
        <w:t>自发布日起至本月底各会员单位自我报名，填报相关表格（附件）。《</w:t>
      </w:r>
      <w:r w:rsidR="00415CBB" w:rsidRPr="00B81FE5">
        <w:rPr>
          <w:rFonts w:hint="eastAsia"/>
          <w:sz w:val="28"/>
          <w:szCs w:val="28"/>
        </w:rPr>
        <w:t>中职协</w:t>
      </w:r>
      <w:r w:rsidRPr="00B81FE5">
        <w:rPr>
          <w:rFonts w:hint="eastAsia"/>
          <w:sz w:val="28"/>
          <w:szCs w:val="28"/>
        </w:rPr>
        <w:t>201</w:t>
      </w:r>
      <w:r w:rsidR="00415CBB" w:rsidRPr="00B81FE5">
        <w:rPr>
          <w:rFonts w:hint="eastAsia"/>
          <w:sz w:val="28"/>
          <w:szCs w:val="28"/>
        </w:rPr>
        <w:t>8</w:t>
      </w:r>
      <w:r w:rsidRPr="00B81FE5">
        <w:rPr>
          <w:rFonts w:hint="eastAsia"/>
          <w:sz w:val="28"/>
          <w:szCs w:val="28"/>
        </w:rPr>
        <w:t>年度优秀项目经理自评申报表》、《</w:t>
      </w:r>
      <w:r w:rsidR="00415CBB" w:rsidRPr="00B81FE5">
        <w:rPr>
          <w:rFonts w:hint="eastAsia"/>
          <w:sz w:val="28"/>
          <w:szCs w:val="28"/>
        </w:rPr>
        <w:t>中职协</w:t>
      </w:r>
      <w:r w:rsidRPr="00B81FE5">
        <w:rPr>
          <w:rFonts w:hint="eastAsia"/>
          <w:sz w:val="28"/>
          <w:szCs w:val="28"/>
        </w:rPr>
        <w:t>201</w:t>
      </w:r>
      <w:r w:rsidR="00415CBB" w:rsidRPr="00B81FE5">
        <w:rPr>
          <w:rFonts w:hint="eastAsia"/>
          <w:sz w:val="28"/>
          <w:szCs w:val="28"/>
        </w:rPr>
        <w:t>8</w:t>
      </w:r>
      <w:r w:rsidRPr="00B81FE5">
        <w:rPr>
          <w:rFonts w:hint="eastAsia"/>
          <w:sz w:val="28"/>
          <w:szCs w:val="28"/>
        </w:rPr>
        <w:t>年度优秀会员单位申报表》</w:t>
      </w:r>
    </w:p>
    <w:p w:rsidR="0050613E" w:rsidRPr="00B81FE5" w:rsidRDefault="0050613E" w:rsidP="0050613E">
      <w:pPr>
        <w:rPr>
          <w:rFonts w:ascii="微软雅黑" w:eastAsia="微软雅黑" w:hAnsi="微软雅黑"/>
          <w:sz w:val="28"/>
          <w:szCs w:val="28"/>
        </w:rPr>
      </w:pPr>
      <w:r w:rsidRPr="00B81FE5">
        <w:rPr>
          <w:rFonts w:hint="eastAsia"/>
          <w:sz w:val="28"/>
          <w:szCs w:val="28"/>
        </w:rPr>
        <w:t>    2.201</w:t>
      </w:r>
      <w:r w:rsidR="00415CBB" w:rsidRPr="00B81FE5">
        <w:rPr>
          <w:rFonts w:hint="eastAsia"/>
          <w:sz w:val="28"/>
          <w:szCs w:val="28"/>
        </w:rPr>
        <w:t>8</w:t>
      </w:r>
      <w:r w:rsidRPr="00B81FE5">
        <w:rPr>
          <w:rFonts w:hint="eastAsia"/>
          <w:sz w:val="28"/>
          <w:szCs w:val="28"/>
        </w:rPr>
        <w:t>年</w:t>
      </w:r>
      <w:r w:rsidRPr="00B81FE5">
        <w:rPr>
          <w:rFonts w:hint="eastAsia"/>
          <w:sz w:val="28"/>
          <w:szCs w:val="28"/>
        </w:rPr>
        <w:t>1</w:t>
      </w:r>
      <w:r w:rsidR="00415CBB" w:rsidRPr="00B81FE5">
        <w:rPr>
          <w:rFonts w:hint="eastAsia"/>
          <w:sz w:val="28"/>
          <w:szCs w:val="28"/>
        </w:rPr>
        <w:t>0</w:t>
      </w:r>
      <w:r w:rsidRPr="00B81FE5">
        <w:rPr>
          <w:rFonts w:hint="eastAsia"/>
          <w:sz w:val="28"/>
          <w:szCs w:val="28"/>
        </w:rPr>
        <w:t>月</w:t>
      </w:r>
      <w:r w:rsidRPr="00B81FE5">
        <w:rPr>
          <w:rFonts w:hint="eastAsia"/>
          <w:sz w:val="28"/>
          <w:szCs w:val="28"/>
        </w:rPr>
        <w:t>0</w:t>
      </w:r>
      <w:r w:rsidR="00415CBB" w:rsidRPr="00B81FE5">
        <w:rPr>
          <w:rFonts w:hint="eastAsia"/>
          <w:sz w:val="28"/>
          <w:szCs w:val="28"/>
        </w:rPr>
        <w:t>7</w:t>
      </w:r>
      <w:r w:rsidRPr="00B81FE5">
        <w:rPr>
          <w:rFonts w:hint="eastAsia"/>
          <w:sz w:val="28"/>
          <w:szCs w:val="28"/>
        </w:rPr>
        <w:t>日～</w:t>
      </w:r>
      <w:r w:rsidRPr="00B81FE5">
        <w:rPr>
          <w:rFonts w:hint="eastAsia"/>
          <w:sz w:val="28"/>
          <w:szCs w:val="28"/>
        </w:rPr>
        <w:t>201</w:t>
      </w:r>
      <w:r w:rsidR="000869C1" w:rsidRPr="00B81FE5">
        <w:rPr>
          <w:rFonts w:hint="eastAsia"/>
          <w:sz w:val="28"/>
          <w:szCs w:val="28"/>
        </w:rPr>
        <w:t>8</w:t>
      </w:r>
      <w:r w:rsidRPr="00B81FE5">
        <w:rPr>
          <w:rFonts w:hint="eastAsia"/>
          <w:sz w:val="28"/>
          <w:szCs w:val="28"/>
        </w:rPr>
        <w:t>年</w:t>
      </w:r>
      <w:r w:rsidRPr="00B81FE5">
        <w:rPr>
          <w:rFonts w:hint="eastAsia"/>
          <w:sz w:val="28"/>
          <w:szCs w:val="28"/>
        </w:rPr>
        <w:t>12</w:t>
      </w:r>
      <w:r w:rsidRPr="00B81FE5">
        <w:rPr>
          <w:rFonts w:hint="eastAsia"/>
          <w:sz w:val="28"/>
          <w:szCs w:val="28"/>
        </w:rPr>
        <w:t>月</w:t>
      </w:r>
      <w:r w:rsidR="00415CBB" w:rsidRPr="00B81FE5">
        <w:rPr>
          <w:rFonts w:hint="eastAsia"/>
          <w:sz w:val="28"/>
          <w:szCs w:val="28"/>
        </w:rPr>
        <w:t>1</w:t>
      </w:r>
      <w:r w:rsidRPr="00B81FE5">
        <w:rPr>
          <w:rFonts w:hint="eastAsia"/>
          <w:sz w:val="28"/>
          <w:szCs w:val="28"/>
        </w:rPr>
        <w:t>日，</w:t>
      </w:r>
      <w:r w:rsidR="00415CBB" w:rsidRPr="00B81FE5">
        <w:rPr>
          <w:rFonts w:hint="eastAsia"/>
          <w:sz w:val="28"/>
          <w:szCs w:val="28"/>
        </w:rPr>
        <w:t>中职协</w:t>
      </w:r>
      <w:r w:rsidRPr="00B81FE5">
        <w:rPr>
          <w:rFonts w:hint="eastAsia"/>
          <w:sz w:val="28"/>
          <w:szCs w:val="28"/>
        </w:rPr>
        <w:t>物业</w:t>
      </w:r>
      <w:r w:rsidR="00415CBB" w:rsidRPr="00B81FE5">
        <w:rPr>
          <w:rFonts w:hint="eastAsia"/>
          <w:sz w:val="28"/>
          <w:szCs w:val="28"/>
        </w:rPr>
        <w:t>经理人</w:t>
      </w:r>
      <w:r w:rsidRPr="00B81FE5">
        <w:rPr>
          <w:rFonts w:hint="eastAsia"/>
          <w:sz w:val="28"/>
          <w:szCs w:val="28"/>
        </w:rPr>
        <w:t>会组织考评组对各申报项目进行考核，并抽查项目服务管理状况。</w:t>
      </w:r>
    </w:p>
    <w:p w:rsidR="0050613E" w:rsidRPr="00B81FE5" w:rsidRDefault="0050613E" w:rsidP="0050613E">
      <w:pPr>
        <w:rPr>
          <w:rFonts w:ascii="微软雅黑" w:eastAsia="微软雅黑" w:hAnsi="微软雅黑"/>
          <w:sz w:val="28"/>
          <w:szCs w:val="28"/>
        </w:rPr>
      </w:pPr>
      <w:r w:rsidRPr="00B81FE5">
        <w:rPr>
          <w:rFonts w:hint="eastAsia"/>
          <w:sz w:val="28"/>
          <w:szCs w:val="28"/>
        </w:rPr>
        <w:t>    3.201</w:t>
      </w:r>
      <w:r w:rsidR="00415CBB" w:rsidRPr="00B81FE5">
        <w:rPr>
          <w:rFonts w:hint="eastAsia"/>
          <w:sz w:val="28"/>
          <w:szCs w:val="28"/>
        </w:rPr>
        <w:t>8</w:t>
      </w:r>
      <w:r w:rsidRPr="00B81FE5">
        <w:rPr>
          <w:rFonts w:hint="eastAsia"/>
          <w:sz w:val="28"/>
          <w:szCs w:val="28"/>
        </w:rPr>
        <w:t>年</w:t>
      </w:r>
      <w:r w:rsidRPr="00B81FE5">
        <w:rPr>
          <w:rFonts w:hint="eastAsia"/>
          <w:sz w:val="28"/>
          <w:szCs w:val="28"/>
        </w:rPr>
        <w:t>12</w:t>
      </w:r>
      <w:r w:rsidRPr="00B81FE5">
        <w:rPr>
          <w:rFonts w:hint="eastAsia"/>
          <w:sz w:val="28"/>
          <w:szCs w:val="28"/>
        </w:rPr>
        <w:t>月</w:t>
      </w:r>
      <w:r w:rsidR="00415CBB" w:rsidRPr="00B81FE5">
        <w:rPr>
          <w:rFonts w:hint="eastAsia"/>
          <w:sz w:val="28"/>
          <w:szCs w:val="28"/>
        </w:rPr>
        <w:t>2</w:t>
      </w:r>
      <w:r w:rsidRPr="00B81FE5">
        <w:rPr>
          <w:rFonts w:hint="eastAsia"/>
          <w:sz w:val="28"/>
          <w:szCs w:val="28"/>
        </w:rPr>
        <w:t>日～</w:t>
      </w:r>
      <w:r w:rsidRPr="00B81FE5">
        <w:rPr>
          <w:rFonts w:hint="eastAsia"/>
          <w:sz w:val="28"/>
          <w:szCs w:val="28"/>
        </w:rPr>
        <w:t>201</w:t>
      </w:r>
      <w:r w:rsidR="000869C1" w:rsidRPr="00B81FE5">
        <w:rPr>
          <w:rFonts w:hint="eastAsia"/>
          <w:sz w:val="28"/>
          <w:szCs w:val="28"/>
        </w:rPr>
        <w:t>8</w:t>
      </w:r>
      <w:r w:rsidRPr="00B81FE5">
        <w:rPr>
          <w:rFonts w:hint="eastAsia"/>
          <w:sz w:val="28"/>
          <w:szCs w:val="28"/>
        </w:rPr>
        <w:t>年</w:t>
      </w:r>
      <w:r w:rsidRPr="00B81FE5">
        <w:rPr>
          <w:rFonts w:hint="eastAsia"/>
          <w:sz w:val="28"/>
          <w:szCs w:val="28"/>
        </w:rPr>
        <w:t>12</w:t>
      </w:r>
      <w:r w:rsidRPr="00B81FE5">
        <w:rPr>
          <w:rFonts w:hint="eastAsia"/>
          <w:sz w:val="28"/>
          <w:szCs w:val="28"/>
        </w:rPr>
        <w:t>月</w:t>
      </w:r>
      <w:r w:rsidR="00415CBB" w:rsidRPr="00B81FE5">
        <w:rPr>
          <w:rFonts w:hint="eastAsia"/>
          <w:sz w:val="28"/>
          <w:szCs w:val="28"/>
        </w:rPr>
        <w:t>15</w:t>
      </w:r>
      <w:r w:rsidR="00415CBB" w:rsidRPr="00B81FE5">
        <w:rPr>
          <w:rFonts w:hint="eastAsia"/>
          <w:sz w:val="28"/>
          <w:szCs w:val="28"/>
        </w:rPr>
        <w:t>日</w:t>
      </w:r>
      <w:r w:rsidRPr="00B81FE5">
        <w:rPr>
          <w:rFonts w:hint="eastAsia"/>
          <w:sz w:val="28"/>
          <w:szCs w:val="28"/>
        </w:rPr>
        <w:t>，对申报项目资料进行汇总，并评定出</w:t>
      </w:r>
      <w:r w:rsidRPr="00B81FE5">
        <w:rPr>
          <w:rFonts w:hint="eastAsia"/>
          <w:sz w:val="28"/>
          <w:szCs w:val="28"/>
        </w:rPr>
        <w:t>201</w:t>
      </w:r>
      <w:r w:rsidR="00415CBB" w:rsidRPr="00B81FE5">
        <w:rPr>
          <w:rFonts w:hint="eastAsia"/>
          <w:sz w:val="28"/>
          <w:szCs w:val="28"/>
        </w:rPr>
        <w:t>8</w:t>
      </w:r>
      <w:r w:rsidRPr="00B81FE5">
        <w:rPr>
          <w:rFonts w:hint="eastAsia"/>
          <w:sz w:val="28"/>
          <w:szCs w:val="28"/>
        </w:rPr>
        <w:t>年度优秀项目。</w:t>
      </w:r>
    </w:p>
    <w:p w:rsidR="0050613E" w:rsidRPr="00B81FE5" w:rsidRDefault="0050613E" w:rsidP="0050613E">
      <w:pPr>
        <w:rPr>
          <w:rFonts w:ascii="微软雅黑" w:eastAsia="微软雅黑" w:hAnsi="微软雅黑"/>
          <w:sz w:val="28"/>
          <w:szCs w:val="28"/>
        </w:rPr>
      </w:pPr>
      <w:r w:rsidRPr="00B81FE5">
        <w:rPr>
          <w:rFonts w:hint="eastAsia"/>
          <w:sz w:val="28"/>
          <w:szCs w:val="28"/>
        </w:rPr>
        <w:t>五、协会联系方式及地址：</w:t>
      </w:r>
    </w:p>
    <w:p w:rsidR="0050613E" w:rsidRPr="00B81FE5" w:rsidRDefault="0050613E" w:rsidP="0050613E">
      <w:pPr>
        <w:rPr>
          <w:rFonts w:ascii="微软雅黑" w:eastAsia="微软雅黑" w:hAnsi="微软雅黑"/>
          <w:sz w:val="28"/>
          <w:szCs w:val="28"/>
        </w:rPr>
      </w:pPr>
      <w:r w:rsidRPr="00B81FE5">
        <w:rPr>
          <w:rFonts w:hint="eastAsia"/>
          <w:sz w:val="28"/>
          <w:szCs w:val="28"/>
        </w:rPr>
        <w:t>联系电话：</w:t>
      </w:r>
      <w:r w:rsidRPr="00B81FE5">
        <w:rPr>
          <w:rFonts w:hint="eastAsia"/>
          <w:sz w:val="28"/>
          <w:szCs w:val="28"/>
        </w:rPr>
        <w:t>0</w:t>
      </w:r>
      <w:r w:rsidR="000869C1" w:rsidRPr="00B81FE5">
        <w:rPr>
          <w:rFonts w:hint="eastAsia"/>
          <w:sz w:val="28"/>
          <w:szCs w:val="28"/>
        </w:rPr>
        <w:t>10</w:t>
      </w:r>
      <w:r w:rsidRPr="00B81FE5">
        <w:rPr>
          <w:rFonts w:hint="eastAsia"/>
          <w:sz w:val="28"/>
          <w:szCs w:val="28"/>
        </w:rPr>
        <w:t>-5</w:t>
      </w:r>
      <w:r w:rsidR="000869C1" w:rsidRPr="00B81FE5">
        <w:rPr>
          <w:rFonts w:hint="eastAsia"/>
          <w:sz w:val="28"/>
          <w:szCs w:val="28"/>
        </w:rPr>
        <w:t>2436770</w:t>
      </w:r>
    </w:p>
    <w:p w:rsidR="0050613E" w:rsidRPr="00B81FE5" w:rsidRDefault="0050613E" w:rsidP="0050613E">
      <w:pPr>
        <w:rPr>
          <w:rFonts w:ascii="微软雅黑" w:eastAsia="微软雅黑" w:hAnsi="微软雅黑"/>
          <w:sz w:val="28"/>
          <w:szCs w:val="28"/>
        </w:rPr>
      </w:pPr>
      <w:r w:rsidRPr="00B81FE5">
        <w:rPr>
          <w:rFonts w:hint="eastAsia"/>
          <w:sz w:val="28"/>
          <w:szCs w:val="28"/>
        </w:rPr>
        <w:t>报名地址：</w:t>
      </w:r>
      <w:r w:rsidR="000869C1" w:rsidRPr="00B81FE5">
        <w:rPr>
          <w:rFonts w:hint="eastAsia"/>
          <w:sz w:val="28"/>
          <w:szCs w:val="28"/>
        </w:rPr>
        <w:t>北京市上地三街中黎科技园</w:t>
      </w:r>
      <w:r w:rsidR="000869C1" w:rsidRPr="00B81FE5">
        <w:rPr>
          <w:rFonts w:hint="eastAsia"/>
          <w:sz w:val="28"/>
          <w:szCs w:val="28"/>
        </w:rPr>
        <w:t>1</w:t>
      </w:r>
      <w:r w:rsidR="000869C1" w:rsidRPr="00B81FE5">
        <w:rPr>
          <w:rFonts w:hint="eastAsia"/>
          <w:sz w:val="28"/>
          <w:szCs w:val="28"/>
        </w:rPr>
        <w:t>号楼</w:t>
      </w:r>
      <w:r w:rsidRPr="00B81FE5">
        <w:rPr>
          <w:rFonts w:hint="eastAsia"/>
          <w:sz w:val="28"/>
          <w:szCs w:val="28"/>
        </w:rPr>
        <w:t>。</w:t>
      </w:r>
    </w:p>
    <w:p w:rsidR="0050613E" w:rsidRPr="00B81FE5" w:rsidRDefault="0050613E" w:rsidP="0050613E">
      <w:pPr>
        <w:rPr>
          <w:rFonts w:ascii="微软雅黑" w:eastAsia="微软雅黑" w:hAnsi="微软雅黑"/>
          <w:sz w:val="28"/>
          <w:szCs w:val="28"/>
        </w:rPr>
      </w:pPr>
      <w:r w:rsidRPr="00B81FE5">
        <w:rPr>
          <w:rFonts w:hint="eastAsia"/>
          <w:sz w:val="28"/>
          <w:szCs w:val="28"/>
        </w:rPr>
        <w:lastRenderedPageBreak/>
        <w:t xml:space="preserve">    </w:t>
      </w:r>
      <w:r w:rsidRPr="00B81FE5">
        <w:rPr>
          <w:rFonts w:hint="eastAsia"/>
          <w:sz w:val="28"/>
          <w:szCs w:val="28"/>
        </w:rPr>
        <w:t>请各会员单位接通知后，积极参与协会申报工作。报名截止</w:t>
      </w:r>
      <w:r w:rsidRPr="00B81FE5">
        <w:rPr>
          <w:rFonts w:hint="eastAsia"/>
          <w:sz w:val="28"/>
          <w:szCs w:val="28"/>
        </w:rPr>
        <w:t>201</w:t>
      </w:r>
      <w:r w:rsidR="009C2B33">
        <w:rPr>
          <w:rFonts w:hint="eastAsia"/>
          <w:sz w:val="28"/>
          <w:szCs w:val="28"/>
        </w:rPr>
        <w:t>8</w:t>
      </w:r>
      <w:r w:rsidRPr="00B81FE5">
        <w:rPr>
          <w:rFonts w:hint="eastAsia"/>
          <w:sz w:val="28"/>
          <w:szCs w:val="28"/>
        </w:rPr>
        <w:t>年</w:t>
      </w:r>
      <w:r w:rsidRPr="00B81FE5">
        <w:rPr>
          <w:rFonts w:hint="eastAsia"/>
          <w:sz w:val="28"/>
          <w:szCs w:val="28"/>
        </w:rPr>
        <w:t>12</w:t>
      </w:r>
      <w:r w:rsidRPr="00B81FE5">
        <w:rPr>
          <w:rFonts w:hint="eastAsia"/>
          <w:sz w:val="28"/>
          <w:szCs w:val="28"/>
        </w:rPr>
        <w:t>月</w:t>
      </w:r>
      <w:r w:rsidRPr="00B81FE5">
        <w:rPr>
          <w:rFonts w:hint="eastAsia"/>
          <w:sz w:val="28"/>
          <w:szCs w:val="28"/>
        </w:rPr>
        <w:t>10</w:t>
      </w:r>
      <w:r w:rsidRPr="00B81FE5">
        <w:rPr>
          <w:rFonts w:hint="eastAsia"/>
          <w:sz w:val="28"/>
          <w:szCs w:val="28"/>
        </w:rPr>
        <w:t>日前递交至我协会办公室。</w:t>
      </w:r>
    </w:p>
    <w:p w:rsidR="0050613E" w:rsidRPr="00B81FE5" w:rsidRDefault="0050613E" w:rsidP="0050613E">
      <w:pPr>
        <w:rPr>
          <w:rFonts w:ascii="微软雅黑" w:eastAsia="微软雅黑" w:hAnsi="微软雅黑"/>
          <w:sz w:val="28"/>
          <w:szCs w:val="28"/>
        </w:rPr>
      </w:pPr>
      <w:r w:rsidRPr="00B81FE5">
        <w:rPr>
          <w:rFonts w:ascii="微软雅黑" w:eastAsia="微软雅黑" w:hAnsi="微软雅黑" w:hint="eastAsia"/>
          <w:sz w:val="28"/>
          <w:szCs w:val="28"/>
        </w:rPr>
        <w:t> </w:t>
      </w:r>
    </w:p>
    <w:p w:rsidR="0050613E" w:rsidRPr="00B81FE5" w:rsidRDefault="0050613E" w:rsidP="0050613E">
      <w:pPr>
        <w:jc w:val="right"/>
        <w:rPr>
          <w:rFonts w:ascii="微软雅黑" w:eastAsia="微软雅黑" w:hAnsi="微软雅黑"/>
          <w:sz w:val="28"/>
          <w:szCs w:val="28"/>
        </w:rPr>
      </w:pPr>
      <w:r w:rsidRPr="00B81FE5">
        <w:rPr>
          <w:rFonts w:hint="eastAsia"/>
          <w:sz w:val="28"/>
          <w:szCs w:val="28"/>
        </w:rPr>
        <w:t>                                     </w:t>
      </w:r>
      <w:r w:rsidR="000869C1" w:rsidRPr="00B81FE5">
        <w:rPr>
          <w:rFonts w:hint="eastAsia"/>
          <w:sz w:val="28"/>
          <w:szCs w:val="28"/>
        </w:rPr>
        <w:t>中国职业经理人协会</w:t>
      </w:r>
    </w:p>
    <w:p w:rsidR="0050613E" w:rsidRPr="00B81FE5" w:rsidRDefault="0050613E" w:rsidP="0050613E">
      <w:pPr>
        <w:jc w:val="right"/>
        <w:rPr>
          <w:rFonts w:ascii="微软雅黑" w:eastAsia="微软雅黑" w:hAnsi="微软雅黑"/>
          <w:sz w:val="28"/>
          <w:szCs w:val="28"/>
        </w:rPr>
      </w:pPr>
      <w:r w:rsidRPr="00B81FE5">
        <w:rPr>
          <w:rFonts w:hint="eastAsia"/>
          <w:sz w:val="28"/>
          <w:szCs w:val="28"/>
        </w:rPr>
        <w:t>                                     </w:t>
      </w:r>
      <w:r w:rsidR="000869C1" w:rsidRPr="00B81FE5">
        <w:rPr>
          <w:rFonts w:hint="eastAsia"/>
          <w:sz w:val="28"/>
          <w:szCs w:val="28"/>
        </w:rPr>
        <w:t>物业经理人分</w:t>
      </w:r>
      <w:r w:rsidRPr="00B81FE5">
        <w:rPr>
          <w:rFonts w:hint="eastAsia"/>
          <w:sz w:val="28"/>
          <w:szCs w:val="28"/>
        </w:rPr>
        <w:t>会</w:t>
      </w:r>
    </w:p>
    <w:p w:rsidR="0050613E" w:rsidRPr="00B81FE5" w:rsidRDefault="0050613E" w:rsidP="0050613E">
      <w:pPr>
        <w:jc w:val="right"/>
        <w:rPr>
          <w:rFonts w:ascii="微软雅黑" w:eastAsia="微软雅黑" w:hAnsi="微软雅黑"/>
          <w:sz w:val="28"/>
          <w:szCs w:val="28"/>
        </w:rPr>
      </w:pPr>
      <w:r w:rsidRPr="00B81FE5">
        <w:rPr>
          <w:rFonts w:hint="eastAsia"/>
          <w:sz w:val="28"/>
          <w:szCs w:val="28"/>
        </w:rPr>
        <w:t>201</w:t>
      </w:r>
      <w:r w:rsidR="00B81FE5">
        <w:rPr>
          <w:rFonts w:hint="eastAsia"/>
          <w:sz w:val="28"/>
          <w:szCs w:val="28"/>
        </w:rPr>
        <w:t>8</w:t>
      </w:r>
      <w:r w:rsidRPr="00B81FE5">
        <w:rPr>
          <w:rFonts w:hint="eastAsia"/>
          <w:sz w:val="28"/>
          <w:szCs w:val="28"/>
        </w:rPr>
        <w:t>年</w:t>
      </w:r>
      <w:r w:rsidR="00B81FE5">
        <w:rPr>
          <w:rFonts w:hint="eastAsia"/>
          <w:sz w:val="28"/>
          <w:szCs w:val="28"/>
        </w:rPr>
        <w:t>8</w:t>
      </w:r>
      <w:r w:rsidRPr="00B81FE5">
        <w:rPr>
          <w:rFonts w:hint="eastAsia"/>
          <w:sz w:val="28"/>
          <w:szCs w:val="28"/>
        </w:rPr>
        <w:t>月</w:t>
      </w:r>
      <w:r w:rsidRPr="00B81FE5">
        <w:rPr>
          <w:rFonts w:hint="eastAsia"/>
          <w:sz w:val="28"/>
          <w:szCs w:val="28"/>
        </w:rPr>
        <w:t>16</w:t>
      </w:r>
      <w:r w:rsidRPr="00B81FE5">
        <w:rPr>
          <w:rFonts w:hint="eastAsia"/>
          <w:sz w:val="28"/>
          <w:szCs w:val="28"/>
        </w:rPr>
        <w:t>日</w:t>
      </w:r>
    </w:p>
    <w:p w:rsidR="00592823" w:rsidRPr="00B81FE5" w:rsidRDefault="00592823" w:rsidP="0050613E">
      <w:pPr>
        <w:rPr>
          <w:sz w:val="28"/>
          <w:szCs w:val="28"/>
        </w:rPr>
      </w:pPr>
    </w:p>
    <w:sectPr w:rsidR="00592823" w:rsidRPr="00B81FE5" w:rsidSect="0059282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0613E"/>
    <w:rsid w:val="000869C1"/>
    <w:rsid w:val="001A0AC7"/>
    <w:rsid w:val="00415CBB"/>
    <w:rsid w:val="00454B0F"/>
    <w:rsid w:val="004D50D0"/>
    <w:rsid w:val="0050613E"/>
    <w:rsid w:val="00592823"/>
    <w:rsid w:val="00964866"/>
    <w:rsid w:val="009C2B33"/>
    <w:rsid w:val="00B81FE5"/>
    <w:rsid w:val="00D113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2823"/>
    <w:pPr>
      <w:widowControl w:val="0"/>
      <w:jc w:val="both"/>
    </w:pPr>
  </w:style>
  <w:style w:type="paragraph" w:styleId="2">
    <w:name w:val="heading 2"/>
    <w:basedOn w:val="a"/>
    <w:link w:val="2Char"/>
    <w:uiPriority w:val="9"/>
    <w:qFormat/>
    <w:rsid w:val="0050613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0613E"/>
    <w:pPr>
      <w:widowControl/>
      <w:spacing w:before="100" w:beforeAutospacing="1" w:after="100" w:afterAutospacing="1"/>
      <w:jc w:val="left"/>
    </w:pPr>
    <w:rPr>
      <w:rFonts w:ascii="宋体" w:eastAsia="宋体" w:hAnsi="宋体" w:cs="宋体"/>
      <w:kern w:val="0"/>
      <w:sz w:val="24"/>
      <w:szCs w:val="24"/>
    </w:rPr>
  </w:style>
  <w:style w:type="character" w:customStyle="1" w:styleId="2Char">
    <w:name w:val="标题 2 Char"/>
    <w:basedOn w:val="a0"/>
    <w:link w:val="2"/>
    <w:uiPriority w:val="9"/>
    <w:rsid w:val="0050613E"/>
    <w:rPr>
      <w:rFonts w:ascii="宋体" w:eastAsia="宋体" w:hAnsi="宋体" w:cs="宋体"/>
      <w:b/>
      <w:bCs/>
      <w:kern w:val="0"/>
      <w:sz w:val="36"/>
      <w:szCs w:val="36"/>
    </w:rPr>
  </w:style>
</w:styles>
</file>

<file path=word/webSettings.xml><?xml version="1.0" encoding="utf-8"?>
<w:webSettings xmlns:r="http://schemas.openxmlformats.org/officeDocument/2006/relationships" xmlns:w="http://schemas.openxmlformats.org/wordprocessingml/2006/main">
  <w:divs>
    <w:div w:id="1329016488">
      <w:bodyDiv w:val="1"/>
      <w:marLeft w:val="0"/>
      <w:marRight w:val="0"/>
      <w:marTop w:val="0"/>
      <w:marBottom w:val="0"/>
      <w:divBdr>
        <w:top w:val="none" w:sz="0" w:space="0" w:color="auto"/>
        <w:left w:val="none" w:sz="0" w:space="0" w:color="auto"/>
        <w:bottom w:val="none" w:sz="0" w:space="0" w:color="auto"/>
        <w:right w:val="none" w:sz="0" w:space="0" w:color="auto"/>
      </w:divBdr>
    </w:div>
    <w:div w:id="1959409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159</Words>
  <Characters>912</Characters>
  <Application>Microsoft Office Word</Application>
  <DocSecurity>0</DocSecurity>
  <Lines>7</Lines>
  <Paragraphs>2</Paragraphs>
  <ScaleCrop>false</ScaleCrop>
  <Company/>
  <LinksUpToDate>false</LinksUpToDate>
  <CharactersWithSpaces>1069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6</cp:revision>
  <dcterms:created xsi:type="dcterms:W3CDTF">2018-08-16T05:58:00Z</dcterms:created>
  <dcterms:modified xsi:type="dcterms:W3CDTF">2018-08-27T05:27:00Z</dcterms:modified>
</cp:coreProperties>
</file>