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8458F">
      <w:pPr>
        <w:bidi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2026年物业项目招投标全流程实战培训报名回执表</w:t>
      </w:r>
    </w:p>
    <w:p w14:paraId="56FA9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</w:p>
    <w:p w14:paraId="3F5F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rPr>
          <w:rFonts w:hint="eastAsia"/>
          <w:b/>
          <w:bCs/>
          <w:lang w:val="en-US" w:eastAsia="zh-CN"/>
        </w:rPr>
        <w:t>一</w:t>
      </w:r>
      <w:r>
        <w:rPr>
          <w:b/>
          <w:bCs/>
        </w:rPr>
        <w:t>、参训人员信息</w:t>
      </w:r>
    </w:p>
    <w:tbl>
      <w:tblPr>
        <w:tblStyle w:val="5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675"/>
        <w:gridCol w:w="837"/>
        <w:gridCol w:w="1125"/>
        <w:gridCol w:w="1863"/>
        <w:gridCol w:w="2975"/>
      </w:tblGrid>
      <w:tr w14:paraId="0F92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74" w:type="dxa"/>
            <w:gridSpan w:val="2"/>
            <w:shd w:val="clear" w:color="auto" w:fill="auto"/>
            <w:vAlign w:val="center"/>
          </w:tcPr>
          <w:p w14:paraId="46F4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公司名称</w:t>
            </w:r>
          </w:p>
        </w:tc>
        <w:tc>
          <w:tcPr>
            <w:tcW w:w="6800" w:type="dxa"/>
            <w:gridSpan w:val="4"/>
            <w:shd w:val="clear" w:color="auto" w:fill="auto"/>
            <w:vAlign w:val="center"/>
          </w:tcPr>
          <w:p w14:paraId="5075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</w:p>
        </w:tc>
      </w:tr>
      <w:tr w14:paraId="4457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9" w:type="dxa"/>
            <w:shd w:val="clear" w:color="auto" w:fill="auto"/>
            <w:vAlign w:val="center"/>
          </w:tcPr>
          <w:p w14:paraId="3800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227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>名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A61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>别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F34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职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>务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9AC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手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>机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B32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身份证号</w:t>
            </w:r>
          </w:p>
        </w:tc>
      </w:tr>
      <w:tr w14:paraId="6708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9" w:type="dxa"/>
            <w:shd w:val="clear" w:color="auto" w:fill="auto"/>
            <w:vAlign w:val="center"/>
          </w:tcPr>
          <w:p w14:paraId="113E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CD97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8DE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4D2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977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097D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D73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9" w:type="dxa"/>
            <w:shd w:val="clear" w:color="auto" w:fill="auto"/>
            <w:vAlign w:val="center"/>
          </w:tcPr>
          <w:p w14:paraId="5BDF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3620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1C0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ABA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0C39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3A43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12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9" w:type="dxa"/>
            <w:shd w:val="clear" w:color="auto" w:fill="auto"/>
            <w:vAlign w:val="center"/>
          </w:tcPr>
          <w:p w14:paraId="5980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3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B0C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FCC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BEBF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6084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266C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1AD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</w:p>
    <w:p w14:paraId="6B3CE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b/>
          <w:bCs/>
        </w:rPr>
        <w:t>、费用及发票信息</w:t>
      </w:r>
    </w:p>
    <w:tbl>
      <w:tblPr>
        <w:tblStyle w:val="5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7513"/>
      </w:tblGrid>
      <w:tr w14:paraId="316B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1" w:type="dxa"/>
            <w:shd w:val="clear" w:color="auto" w:fill="auto"/>
            <w:vAlign w:val="center"/>
          </w:tcPr>
          <w:p w14:paraId="7DA7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>目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DB9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选项 / 内容</w:t>
            </w:r>
          </w:p>
        </w:tc>
      </w:tr>
      <w:tr w14:paraId="23C0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1" w:type="dxa"/>
            <w:shd w:val="clear" w:color="auto" w:fill="auto"/>
            <w:vAlign w:val="center"/>
          </w:tcPr>
          <w:p w14:paraId="7948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收费标准</w:t>
            </w:r>
          </w:p>
        </w:tc>
        <w:tc>
          <w:tcPr>
            <w:tcW w:w="7513" w:type="dxa"/>
            <w:shd w:val="clear" w:color="auto" w:fill="auto"/>
            <w:vAlign w:val="top"/>
          </w:tcPr>
          <w:p w14:paraId="1862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210" w:leftChars="100" w:firstLine="0" w:firstLineChars="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非会员：1</w:t>
            </w:r>
            <w:r>
              <w:t>,</w:t>
            </w:r>
            <w:r>
              <w:rPr>
                <w:rFonts w:hint="eastAsia"/>
                <w:lang w:val="en-US" w:eastAsia="zh-CN"/>
              </w:rPr>
              <w:t>9</w:t>
            </w:r>
            <w:r>
              <w:t>80元/人</w:t>
            </w:r>
          </w:p>
          <w:p w14:paraId="702A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210" w:leftChars="10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会员价：</w:t>
            </w:r>
            <w:r>
              <w:rPr>
                <w:rFonts w:hint="eastAsia"/>
                <w:lang w:val="en-US" w:eastAsia="zh-CN"/>
              </w:rPr>
              <w:t>1</w:t>
            </w:r>
            <w:r>
              <w:t>,680元/人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会员</w:t>
            </w:r>
            <w:r>
              <w:t>团报优惠（3人及以上）：</w:t>
            </w:r>
            <w:r>
              <w:rPr>
                <w:rFonts w:hint="eastAsia"/>
                <w:lang w:val="en-US" w:eastAsia="zh-CN"/>
              </w:rPr>
              <w:t>1280元/人</w:t>
            </w:r>
          </w:p>
          <w:p w14:paraId="77CF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210" w:leftChars="10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注意：以上费用包含培训费、场地费、师资费、午餐费；</w:t>
            </w:r>
          </w:p>
          <w:p w14:paraId="2B4E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210" w:leftChars="100" w:firstLine="630" w:firstLineChars="3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不包含往返交通费、住宿费。</w:t>
            </w:r>
          </w:p>
        </w:tc>
      </w:tr>
      <w:tr w14:paraId="2376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1" w:type="dxa"/>
            <w:shd w:val="clear" w:color="auto" w:fill="auto"/>
            <w:vAlign w:val="center"/>
          </w:tcPr>
          <w:p w14:paraId="51CD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bCs/>
              </w:rPr>
              <w:t>缴费金额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7FB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both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共计：人民币 ________ 元（大写：________________）</w:t>
            </w:r>
          </w:p>
        </w:tc>
      </w:tr>
      <w:tr w14:paraId="606E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1" w:type="dxa"/>
            <w:shd w:val="clear" w:color="auto" w:fill="auto"/>
            <w:vAlign w:val="center"/>
          </w:tcPr>
          <w:p w14:paraId="4C82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开票信息</w:t>
            </w:r>
          </w:p>
          <w:p w14:paraId="01956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普票：培训费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F50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</w:tr>
    </w:tbl>
    <w:p w14:paraId="7E86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</w:p>
    <w:p w14:paraId="65CE0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rPr>
          <w:rFonts w:hint="eastAsia"/>
          <w:b/>
          <w:bCs/>
          <w:lang w:val="en-US" w:eastAsia="zh-CN"/>
        </w:rPr>
        <w:t>三</w:t>
      </w:r>
      <w:r>
        <w:rPr>
          <w:b/>
          <w:bCs/>
        </w:rPr>
        <w:t>、住宿及行程安排</w:t>
      </w:r>
      <w:r>
        <w:t xml:space="preserve"> </w:t>
      </w:r>
    </w:p>
    <w:p w14:paraId="50F3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rPr>
          <w:rFonts w:hint="eastAsia"/>
        </w:rPr>
        <w:t>说明：培训期间住宿统一安排，费用自理。如需会务组代订，请在下表中选择。</w:t>
      </w:r>
    </w:p>
    <w:tbl>
      <w:tblPr>
        <w:tblStyle w:val="5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7513"/>
      </w:tblGrid>
      <w:tr w14:paraId="2478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1" w:type="dxa"/>
            <w:shd w:val="clear" w:color="auto" w:fill="auto"/>
            <w:vAlign w:val="center"/>
          </w:tcPr>
          <w:p w14:paraId="3713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>目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9EA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选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>项</w:t>
            </w:r>
          </w:p>
        </w:tc>
      </w:tr>
      <w:tr w14:paraId="7399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1" w:type="dxa"/>
            <w:shd w:val="clear" w:color="auto" w:fill="auto"/>
            <w:vAlign w:val="center"/>
          </w:tcPr>
          <w:p w14:paraId="4F308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住宿需求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A5F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210" w:leftChars="100" w:firstLine="0" w:firstLineChars="0"/>
              <w:textAlignment w:val="auto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不需要安排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需要安排（请选择房型）：</w:t>
            </w:r>
            <w:r>
              <w:br w:type="textWrapping"/>
            </w:r>
            <w:r>
              <w:t> 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单间（含单早）：元/间/晚</w:t>
            </w:r>
            <w:r>
              <w:br w:type="textWrapping"/>
            </w:r>
            <w:r>
              <w:t> 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标间（含双早）：元/间/晚</w:t>
            </w:r>
          </w:p>
        </w:tc>
      </w:tr>
      <w:tr w14:paraId="4D6A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1" w:type="dxa"/>
            <w:shd w:val="clear" w:color="auto" w:fill="auto"/>
            <w:vAlign w:val="center"/>
          </w:tcPr>
          <w:p w14:paraId="7156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入住日期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016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</w:pPr>
            <w:r>
              <w:t>2026年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</w:p>
        </w:tc>
      </w:tr>
      <w:tr w14:paraId="3935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1" w:type="dxa"/>
            <w:shd w:val="clear" w:color="auto" w:fill="auto"/>
            <w:vAlign w:val="center"/>
          </w:tcPr>
          <w:p w14:paraId="2A1A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离店日期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469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</w:pPr>
            <w:r>
              <w:t>2026年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</w:p>
        </w:tc>
      </w:tr>
      <w:tr w14:paraId="1F0D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1" w:type="dxa"/>
            <w:shd w:val="clear" w:color="auto" w:fill="auto"/>
            <w:vAlign w:val="center"/>
          </w:tcPr>
          <w:p w14:paraId="28F8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特殊饮食要求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AAC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清真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素食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其他：_________</w:t>
            </w:r>
          </w:p>
        </w:tc>
      </w:tr>
    </w:tbl>
    <w:p w14:paraId="0FE7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</w:p>
    <w:p w14:paraId="4A60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b/>
          <w:bCs/>
        </w:rPr>
        <w:t xml:space="preserve">、缴费 </w:t>
      </w:r>
    </w:p>
    <w:p w14:paraId="60886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lang w:val="en-US" w:eastAsia="zh-CN"/>
        </w:rPr>
      </w:pPr>
      <w:r>
        <w:t>请务必在提交</w:t>
      </w:r>
      <w:r>
        <w:rPr>
          <w:rFonts w:hint="eastAsia"/>
          <w:lang w:val="en-US" w:eastAsia="zh-CN"/>
        </w:rPr>
        <w:t>报名</w:t>
      </w:r>
      <w:r>
        <w:t>回执</w:t>
      </w:r>
      <w:r>
        <w:rPr>
          <w:rFonts w:hint="eastAsia"/>
          <w:lang w:val="en-US" w:eastAsia="zh-CN"/>
        </w:rPr>
        <w:t>后</w:t>
      </w:r>
      <w:r>
        <w:t>完成汇款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发票开增值税普通发票：培训费。</w:t>
      </w:r>
    </w:p>
    <w:p w14:paraId="533CC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t>汇款账户信息：</w:t>
      </w:r>
    </w:p>
    <w:p w14:paraId="2B9E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单位名称：北京《中物职业经理人》杂志社有限公司</w:t>
      </w:r>
    </w:p>
    <w:p w14:paraId="6900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开户银行：中国银行北京中关村南大街支行</w:t>
      </w:r>
    </w:p>
    <w:p w14:paraId="6856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</w:rPr>
      </w:pPr>
      <w:r>
        <w:rPr>
          <w:rFonts w:hint="eastAsia"/>
        </w:rPr>
        <w:t>账    号：338970425012</w:t>
      </w:r>
    </w:p>
    <w:p w14:paraId="42F0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rPr>
          <w:rFonts w:hint="eastAsia"/>
        </w:rPr>
        <w:t>行    号：104100005137</w:t>
      </w:r>
    </w:p>
    <w:p w14:paraId="1DF18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</w:p>
    <w:p w14:paraId="02D3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16" w:firstLineChars="20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单位名称（盖章）：</w:t>
      </w:r>
    </w:p>
    <w:p w14:paraId="33D2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righ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</w:t>
      </w:r>
    </w:p>
    <w:p w14:paraId="04DA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日 期：     年   月   日</w:t>
      </w:r>
    </w:p>
    <w:sectPr>
      <w:pgSz w:w="11906" w:h="16838"/>
      <w:pgMar w:top="85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D27C2"/>
    <w:rsid w:val="0C644C41"/>
    <w:rsid w:val="599C4DBA"/>
    <w:rsid w:val="628D27C2"/>
    <w:rsid w:val="701A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488</Characters>
  <Lines>0</Lines>
  <Paragraphs>0</Paragraphs>
  <TotalTime>3</TotalTime>
  <ScaleCrop>false</ScaleCrop>
  <LinksUpToDate>false</LinksUpToDate>
  <CharactersWithSpaces>671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2026-06-08T04:37:00Z</dcterms:created>
  <dc:creator>穆秀鸽</dc:creator>
  <cp:lastModifiedBy>穆秀鸽</cp:lastModifiedBy>
  <dcterms:modified xsi:type="dcterms:W3CDTF">2026-06-08T06:19:32Z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4E0B9311DD1C41659691C96A7CBA61CE_13</vt:lpwstr>
  </property>
  <property fmtid="{D5CDD505-2E9C-101B-9397-08002B2CF9AE}" pid="4" name="KSOTemplateDocerSaveRecord">
    <vt:lpwstr>eyJoZGlkIjoiYWVmNWNiYmU1ZmExOGE3MzRmYjcwOGQwYjVkN2U0YmEiLCJ1c2VySWQiOiIyNzg0MzM2NjQifQ==</vt:lpwstr>
  </property>
</Properties>
</file>